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A641A2">
        <w:rPr>
          <w:rFonts w:ascii="ComicSansMS-Bold" w:hAnsi="ComicSansMS-Bold" w:cs="ComicSansMS-Bold"/>
          <w:b/>
          <w:bCs/>
          <w:noProof/>
        </w:rPr>
        <w:drawing>
          <wp:inline distT="0" distB="0" distL="0" distR="0">
            <wp:extent cx="1389888" cy="640080"/>
            <wp:effectExtent l="0" t="0" r="1270" b="7620"/>
            <wp:docPr id="8" name="Picture 8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026D4" id="Canvas 6" o:spid="_x0000_s1026" editas="canvas" style="position:absolute;margin-left:-1in;margin-top:-1in;width:107.25pt;height:46.5pt;z-index:251663360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</w:t>
      </w:r>
      <w:r w:rsidR="007D397A">
        <w:rPr>
          <w:rFonts w:ascii="ComicSansMS" w:hAnsi="ComicSansMS" w:cs="ComicSansMS"/>
          <w:sz w:val="24"/>
          <w:szCs w:val="24"/>
        </w:rPr>
        <w:t>2019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Rotary Youth Leadership Conference –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attend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Rotary Youth Leadership Awa</w:t>
      </w:r>
      <w:r w:rsidR="007D397A">
        <w:rPr>
          <w:rFonts w:ascii="ComicSansMS" w:hAnsi="ComicSansMS" w:cs="ComicSansMS"/>
          <w:sz w:val="24"/>
          <w:szCs w:val="24"/>
        </w:rPr>
        <w:t>rd Camp</w:t>
      </w:r>
      <w:bookmarkStart w:id="0" w:name="_GoBack"/>
      <w:bookmarkEnd w:id="0"/>
      <w:r w:rsidR="007D397A">
        <w:rPr>
          <w:rFonts w:ascii="ComicSansMS" w:hAnsi="ComicSansMS" w:cs="ComicSansMS"/>
          <w:sz w:val="24"/>
          <w:szCs w:val="24"/>
        </w:rPr>
        <w:t xml:space="preserve"> (RYLA) March 29-31</w:t>
      </w:r>
      <w:r>
        <w:rPr>
          <w:rFonts w:ascii="ComicSansMS" w:hAnsi="ComicSansMS" w:cs="ComicSansMS"/>
          <w:sz w:val="24"/>
          <w:szCs w:val="24"/>
        </w:rPr>
        <w:t>,</w:t>
      </w:r>
    </w:p>
    <w:p w:rsidR="00A641A2" w:rsidRDefault="007D397A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2019</w:t>
      </w:r>
      <w:r w:rsidR="00A641A2">
        <w:rPr>
          <w:rFonts w:ascii="ComicSansMS" w:hAnsi="ComicSansMS" w:cs="ComicSansMS"/>
          <w:sz w:val="24"/>
          <w:szCs w:val="24"/>
        </w:rPr>
        <w:t xml:space="preserve"> at Camp Cedar Crest in Running Springs, California.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expenses relating to transportation, lodging and meals. In addition, you and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fellow “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>” are invited to a Rotary Club meeting scheduled for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______________________at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where you will have an opportunity to meet other Rotarians and learn more about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Further details about RYLA will be provided to you and your parent(s)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an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orientation meeting scheduled for ___________________</w:t>
      </w:r>
      <w:r w:rsidR="007D397A">
        <w:rPr>
          <w:rFonts w:ascii="ComicSansMS" w:hAnsi="ComicSansMS" w:cs="ComicSansMS"/>
          <w:sz w:val="24"/>
          <w:szCs w:val="24"/>
        </w:rPr>
        <w:t>2019</w:t>
      </w:r>
      <w:r>
        <w:rPr>
          <w:rFonts w:ascii="ComicSansMS" w:hAnsi="ComicSansMS" w:cs="ComicSansMS"/>
          <w:sz w:val="24"/>
          <w:szCs w:val="24"/>
        </w:rPr>
        <w:t>__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 at the __________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____________________,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sponsored by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____________________ and _____________ Rotary Clubs. Your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attendance is mandatory and crucial to your full participation and will allow you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and your parent(s) to ask questions and gain a clearer understanding of the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make the most of this learning opportunity. We want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participating in the application process.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RYLA Chairperson</w:t>
      </w:r>
    </w:p>
    <w:p w:rsidR="00E33E1C" w:rsidRDefault="007D397A" w:rsidP="00A641A2"/>
    <w:sectPr w:rsidR="00E33E1C" w:rsidSect="004941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2"/>
    <w:rsid w:val="000E4277"/>
    <w:rsid w:val="001A3E6A"/>
    <w:rsid w:val="004941C7"/>
    <w:rsid w:val="007D397A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2018-08-01T17:54:00Z</dcterms:created>
  <dcterms:modified xsi:type="dcterms:W3CDTF">2018-08-01T17:54:00Z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1854045906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